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8C5" w:rsidRDefault="004038C5" w:rsidP="004038C5">
      <w:pPr>
        <w:pStyle w:val="NormaleWeb"/>
        <w:spacing w:after="0" w:afterAutospacing="0"/>
        <w:jc w:val="center"/>
      </w:pPr>
      <w:r>
        <w:rPr>
          <w:sz w:val="32"/>
          <w:szCs w:val="32"/>
        </w:rPr>
        <w:t>ACCADEMIA DEI BENIGNI BERTINORO</w:t>
      </w:r>
    </w:p>
    <w:p w:rsidR="004038C5" w:rsidRPr="004038C5" w:rsidRDefault="004038C5" w:rsidP="004038C5">
      <w:pPr>
        <w:pStyle w:val="NormaleWeb"/>
        <w:spacing w:after="0" w:afterAutospacing="0"/>
        <w:jc w:val="center"/>
        <w:rPr>
          <w:sz w:val="52"/>
        </w:rPr>
      </w:pPr>
      <w:r w:rsidRPr="004038C5">
        <w:rPr>
          <w:sz w:val="52"/>
        </w:rPr>
        <w:t>“</w:t>
      </w:r>
      <w:r w:rsidRPr="004038C5">
        <w:rPr>
          <w:b/>
          <w:bCs/>
          <w:sz w:val="52"/>
        </w:rPr>
        <w:t>OMAGGIO A SPALDO”</w:t>
      </w:r>
    </w:p>
    <w:p w:rsidR="004038C5" w:rsidRDefault="004038C5" w:rsidP="004038C5">
      <w:pPr>
        <w:pStyle w:val="NormaleWeb"/>
        <w:spacing w:after="0" w:afterAutospacing="0"/>
        <w:jc w:val="center"/>
      </w:pPr>
      <w:r>
        <w:t>Bando di concorso di poesia in dialetto romagnolo</w:t>
      </w:r>
    </w:p>
    <w:p w:rsidR="004038C5" w:rsidRPr="004038C5" w:rsidRDefault="004038C5" w:rsidP="004038C5">
      <w:pPr>
        <w:pStyle w:val="NormaleWeb"/>
        <w:spacing w:after="0" w:afterAutospacing="0"/>
        <w:rPr>
          <w:sz w:val="20"/>
          <w:szCs w:val="20"/>
        </w:rPr>
      </w:pPr>
      <w:r w:rsidRPr="004038C5">
        <w:rPr>
          <w:sz w:val="20"/>
          <w:szCs w:val="20"/>
        </w:rPr>
        <w:t xml:space="preserve">L’Accademia dei Benigni di </w:t>
      </w:r>
      <w:proofErr w:type="spellStart"/>
      <w:r w:rsidRPr="004038C5">
        <w:rPr>
          <w:sz w:val="20"/>
          <w:szCs w:val="20"/>
        </w:rPr>
        <w:t>Bertinoro</w:t>
      </w:r>
      <w:proofErr w:type="spellEnd"/>
      <w:r w:rsidRPr="004038C5">
        <w:rPr>
          <w:sz w:val="20"/>
          <w:szCs w:val="20"/>
        </w:rPr>
        <w:t xml:space="preserve"> indice il XXIV concorso di poesia dialettale per onorare e mantenere viva la memoria dell’indimenticabile concittadino e poeta </w:t>
      </w:r>
      <w:r w:rsidRPr="004038C5">
        <w:rPr>
          <w:b/>
          <w:bCs/>
          <w:sz w:val="20"/>
          <w:szCs w:val="20"/>
        </w:rPr>
        <w:t xml:space="preserve">Aldo </w:t>
      </w:r>
      <w:proofErr w:type="spellStart"/>
      <w:r w:rsidRPr="004038C5">
        <w:rPr>
          <w:b/>
          <w:bCs/>
          <w:sz w:val="20"/>
          <w:szCs w:val="20"/>
        </w:rPr>
        <w:t>Spallicci</w:t>
      </w:r>
      <w:proofErr w:type="spellEnd"/>
    </w:p>
    <w:p w:rsidR="004038C5" w:rsidRPr="004038C5" w:rsidRDefault="004038C5" w:rsidP="004038C5">
      <w:pPr>
        <w:pStyle w:val="NormaleWeb"/>
        <w:spacing w:after="0" w:afterAutospacing="0"/>
        <w:rPr>
          <w:szCs w:val="20"/>
        </w:rPr>
      </w:pPr>
      <w:r w:rsidRPr="004038C5">
        <w:rPr>
          <w:szCs w:val="20"/>
        </w:rPr>
        <w:t>REGOLAMENTO</w:t>
      </w:r>
    </w:p>
    <w:p w:rsidR="004038C5" w:rsidRPr="004038C5" w:rsidRDefault="004038C5" w:rsidP="004038C5">
      <w:pPr>
        <w:pStyle w:val="NormaleWeb"/>
        <w:spacing w:after="0" w:afterAutospacing="0"/>
        <w:rPr>
          <w:szCs w:val="20"/>
        </w:rPr>
      </w:pPr>
      <w:r w:rsidRPr="004038C5">
        <w:rPr>
          <w:szCs w:val="20"/>
        </w:rPr>
        <w:t xml:space="preserve">Ogni concorrente dovrà inviare </w:t>
      </w:r>
      <w:r w:rsidRPr="004038C5">
        <w:rPr>
          <w:i/>
          <w:iCs/>
          <w:szCs w:val="20"/>
        </w:rPr>
        <w:t>una sola poesia a tema libero, inedita</w:t>
      </w:r>
      <w:r w:rsidRPr="004038C5">
        <w:rPr>
          <w:szCs w:val="20"/>
        </w:rPr>
        <w:t xml:space="preserve"> (non data alle stampe né letta in pubbliche manifestazioni), non superiore ai 40 versi con relativa traduzione in italiano.</w:t>
      </w:r>
    </w:p>
    <w:p w:rsidR="004038C5" w:rsidRPr="004038C5" w:rsidRDefault="004038C5" w:rsidP="004038C5">
      <w:pPr>
        <w:pStyle w:val="NormaleWeb"/>
        <w:spacing w:after="0" w:afterAutospacing="0"/>
        <w:rPr>
          <w:szCs w:val="20"/>
        </w:rPr>
      </w:pPr>
      <w:r w:rsidRPr="004038C5">
        <w:rPr>
          <w:szCs w:val="20"/>
        </w:rPr>
        <w:t xml:space="preserve">La poesia, </w:t>
      </w:r>
      <w:r w:rsidRPr="004038C5">
        <w:rPr>
          <w:i/>
          <w:iCs/>
          <w:szCs w:val="20"/>
          <w:u w:val="single"/>
        </w:rPr>
        <w:t>anonima</w:t>
      </w:r>
      <w:r w:rsidRPr="004038C5">
        <w:rPr>
          <w:szCs w:val="20"/>
        </w:rPr>
        <w:t xml:space="preserve">, dattiloscritta in </w:t>
      </w:r>
      <w:r w:rsidRPr="004038C5">
        <w:rPr>
          <w:i/>
          <w:iCs/>
          <w:szCs w:val="20"/>
          <w:u w:val="single"/>
        </w:rPr>
        <w:t>cinque (</w:t>
      </w:r>
      <w:r w:rsidRPr="004038C5">
        <w:rPr>
          <w:b/>
          <w:bCs/>
          <w:i/>
          <w:iCs/>
          <w:szCs w:val="20"/>
          <w:u w:val="single"/>
        </w:rPr>
        <w:t>5</w:t>
      </w:r>
      <w:r w:rsidRPr="004038C5">
        <w:rPr>
          <w:i/>
          <w:iCs/>
          <w:szCs w:val="20"/>
          <w:u w:val="single"/>
        </w:rPr>
        <w:t>) copie e contraddistinta da un motto</w:t>
      </w:r>
      <w:r w:rsidRPr="004038C5">
        <w:rPr>
          <w:szCs w:val="20"/>
        </w:rPr>
        <w:t xml:space="preserve">, dovrà essere inviata in una busta che, oltre alla poesia, </w:t>
      </w:r>
      <w:r w:rsidRPr="004038C5">
        <w:rPr>
          <w:i/>
          <w:iCs/>
          <w:szCs w:val="20"/>
          <w:u w:val="single"/>
        </w:rPr>
        <w:t>dovrà contenere un’altra busta più piccola</w:t>
      </w:r>
      <w:r w:rsidRPr="004038C5">
        <w:rPr>
          <w:szCs w:val="20"/>
          <w:u w:val="single"/>
        </w:rPr>
        <w:t xml:space="preserve">, </w:t>
      </w:r>
      <w:r w:rsidRPr="004038C5">
        <w:rPr>
          <w:i/>
          <w:iCs/>
          <w:szCs w:val="20"/>
          <w:u w:val="single"/>
        </w:rPr>
        <w:t>sigillata</w:t>
      </w:r>
      <w:r w:rsidRPr="004038C5">
        <w:rPr>
          <w:szCs w:val="20"/>
        </w:rPr>
        <w:t xml:space="preserve"> nel cui </w:t>
      </w:r>
      <w:r w:rsidRPr="004038C5">
        <w:rPr>
          <w:i/>
          <w:iCs/>
          <w:szCs w:val="20"/>
          <w:u w:val="single"/>
        </w:rPr>
        <w:t>esterno</w:t>
      </w:r>
      <w:r w:rsidRPr="004038C5">
        <w:rPr>
          <w:szCs w:val="20"/>
        </w:rPr>
        <w:t xml:space="preserve"> sarà riportato il motto e </w:t>
      </w:r>
      <w:r w:rsidRPr="004038C5">
        <w:rPr>
          <w:i/>
          <w:iCs/>
          <w:szCs w:val="20"/>
          <w:u w:val="single"/>
        </w:rPr>
        <w:t>all’interno</w:t>
      </w:r>
      <w:r w:rsidRPr="004038C5">
        <w:rPr>
          <w:szCs w:val="20"/>
        </w:rPr>
        <w:t xml:space="preserve"> un foglio con le generalità, il recapito postale e telefonico del concorrente; chi è in possesso dell’</w:t>
      </w:r>
      <w:r w:rsidRPr="004038C5">
        <w:rPr>
          <w:szCs w:val="20"/>
          <w:u w:val="single"/>
        </w:rPr>
        <w:t>indirizzo di posta elettronica</w:t>
      </w:r>
      <w:r w:rsidRPr="004038C5">
        <w:rPr>
          <w:szCs w:val="20"/>
        </w:rPr>
        <w:t xml:space="preserve"> è vivamente pregato di comunicarlo</w:t>
      </w:r>
      <w:r w:rsidRPr="004038C5">
        <w:rPr>
          <w:szCs w:val="20"/>
          <w:u w:val="single"/>
        </w:rPr>
        <w:t xml:space="preserve"> in maniera chiara e leggibile</w:t>
      </w:r>
      <w:r w:rsidRPr="004038C5">
        <w:rPr>
          <w:szCs w:val="20"/>
        </w:rPr>
        <w:t xml:space="preserve">. </w:t>
      </w:r>
    </w:p>
    <w:p w:rsidR="004038C5" w:rsidRPr="004038C5" w:rsidRDefault="004038C5" w:rsidP="004038C5">
      <w:pPr>
        <w:pStyle w:val="NormaleWeb"/>
        <w:spacing w:after="0" w:afterAutospacing="0"/>
        <w:rPr>
          <w:szCs w:val="20"/>
        </w:rPr>
      </w:pPr>
      <w:r w:rsidRPr="004038C5">
        <w:rPr>
          <w:szCs w:val="20"/>
        </w:rPr>
        <w:t>Il tema è libero ma non sono ammessi argomenti che offendano le istituzioni, la religione e la morale.</w:t>
      </w:r>
    </w:p>
    <w:p w:rsidR="004038C5" w:rsidRPr="004038C5" w:rsidRDefault="004038C5" w:rsidP="004038C5">
      <w:pPr>
        <w:pStyle w:val="NormaleWeb"/>
        <w:spacing w:after="0" w:afterAutospacing="0"/>
        <w:rPr>
          <w:szCs w:val="20"/>
        </w:rPr>
      </w:pPr>
      <w:r w:rsidRPr="004038C5">
        <w:rPr>
          <w:szCs w:val="20"/>
        </w:rPr>
        <w:t>I dati personali richiesti verranno utilizzati esclusivamente ai fini del concorso, in ottemperanza alle norme di legge sulla riservatezza.</w:t>
      </w:r>
    </w:p>
    <w:p w:rsidR="004038C5" w:rsidRPr="004038C5" w:rsidRDefault="004038C5" w:rsidP="004038C5">
      <w:pPr>
        <w:pStyle w:val="NormaleWeb"/>
        <w:spacing w:after="0" w:afterAutospacing="0"/>
        <w:rPr>
          <w:szCs w:val="20"/>
        </w:rPr>
      </w:pPr>
      <w:r w:rsidRPr="004038C5">
        <w:rPr>
          <w:szCs w:val="20"/>
        </w:rPr>
        <w:t>Il plico dovrà essere consegnato o spedito (</w:t>
      </w:r>
      <w:r w:rsidRPr="004038C5">
        <w:rPr>
          <w:szCs w:val="20"/>
          <w:u w:val="single"/>
        </w:rPr>
        <w:t>evitare la raccomandata</w:t>
      </w:r>
      <w:r w:rsidRPr="004038C5">
        <w:rPr>
          <w:szCs w:val="20"/>
        </w:rPr>
        <w:t xml:space="preserve">) al seguente indirizzo : Enrico Berti via Rio Rose 120 47032 </w:t>
      </w:r>
      <w:proofErr w:type="spellStart"/>
      <w:r w:rsidRPr="004038C5">
        <w:rPr>
          <w:szCs w:val="20"/>
        </w:rPr>
        <w:t>Bertinoro</w:t>
      </w:r>
      <w:proofErr w:type="spellEnd"/>
      <w:r w:rsidRPr="004038C5">
        <w:rPr>
          <w:szCs w:val="20"/>
        </w:rPr>
        <w:t xml:space="preserve"> (FC) entro le ore 24 del 31 luglio 2025</w:t>
      </w:r>
    </w:p>
    <w:p w:rsidR="004038C5" w:rsidRPr="004038C5" w:rsidRDefault="004038C5" w:rsidP="004038C5">
      <w:pPr>
        <w:pStyle w:val="NormaleWeb"/>
        <w:spacing w:after="0" w:afterAutospacing="0"/>
        <w:rPr>
          <w:szCs w:val="20"/>
        </w:rPr>
      </w:pPr>
      <w:r w:rsidRPr="004038C5">
        <w:rPr>
          <w:b/>
          <w:bCs/>
          <w:szCs w:val="20"/>
        </w:rPr>
        <w:t>AVVISO</w:t>
      </w:r>
      <w:r w:rsidRPr="004038C5">
        <w:rPr>
          <w:szCs w:val="20"/>
        </w:rPr>
        <w:t xml:space="preserve"> : si comunica che da quest’anno è possibile inviare l’elaborato dialettale con la traduzione in italiano anche tramite la posta elettronica all’indirizzo riportato in calce; il concorrente dovrà indicare le generalità, il recapito postale e telefonico e trasmettere in un allegato, in maniera anonima, la poesia con relativa traduzione.</w:t>
      </w:r>
    </w:p>
    <w:p w:rsidR="004038C5" w:rsidRPr="004038C5" w:rsidRDefault="004038C5" w:rsidP="004038C5">
      <w:pPr>
        <w:pStyle w:val="NormaleWeb"/>
        <w:spacing w:after="0" w:afterAutospacing="0"/>
        <w:rPr>
          <w:szCs w:val="20"/>
        </w:rPr>
      </w:pPr>
      <w:r w:rsidRPr="004038C5">
        <w:rPr>
          <w:szCs w:val="20"/>
        </w:rPr>
        <w:t xml:space="preserve">Una commissione composta da cinque membri dell’Accademia dei Benigni (prof.ssa Silvia Dall’Ara, presidente, prof.ssa Elide Casali, prof.ssa Rosanna Ricci, prof.ssa Monica </w:t>
      </w:r>
      <w:proofErr w:type="spellStart"/>
      <w:r w:rsidRPr="004038C5">
        <w:rPr>
          <w:szCs w:val="20"/>
        </w:rPr>
        <w:t>Benini</w:t>
      </w:r>
      <w:proofErr w:type="spellEnd"/>
      <w:r w:rsidRPr="004038C5">
        <w:rPr>
          <w:szCs w:val="20"/>
        </w:rPr>
        <w:t>, prof. Alessandro Merci) assegnerà i premi al primo classificato, al secondo e al terzo. La commissione si riserva di segnalare e premiare altre poesie meritevoli. La partecipazione è gratuita; i promotori del concorso si riservano il diritto di pubblicare le opere pervenute.</w:t>
      </w:r>
    </w:p>
    <w:p w:rsidR="004038C5" w:rsidRPr="004038C5" w:rsidRDefault="004038C5" w:rsidP="004038C5">
      <w:pPr>
        <w:pStyle w:val="NormaleWeb"/>
        <w:spacing w:after="0" w:afterAutospacing="0"/>
        <w:rPr>
          <w:szCs w:val="20"/>
        </w:rPr>
      </w:pPr>
      <w:r w:rsidRPr="004038C5">
        <w:rPr>
          <w:szCs w:val="20"/>
        </w:rPr>
        <w:t xml:space="preserve">La pubblica premiazione dei vincitori, preventivamente avvisati, avverrà giovedì 4 settembre 2025 alle ore 17 a </w:t>
      </w:r>
      <w:proofErr w:type="spellStart"/>
      <w:r w:rsidRPr="004038C5">
        <w:rPr>
          <w:szCs w:val="20"/>
        </w:rPr>
        <w:t>Bertinoro</w:t>
      </w:r>
      <w:proofErr w:type="spellEnd"/>
      <w:r w:rsidRPr="004038C5">
        <w:rPr>
          <w:szCs w:val="20"/>
        </w:rPr>
        <w:t xml:space="preserve"> presso la chiesa di San Silvestro (ex chiesa del Seminario, zona della Rocca e del Centro Universitario </w:t>
      </w:r>
    </w:p>
    <w:p w:rsidR="004038C5" w:rsidRPr="004038C5" w:rsidRDefault="004038C5" w:rsidP="004038C5">
      <w:pPr>
        <w:pStyle w:val="NormaleWeb"/>
        <w:spacing w:after="0" w:afterAutospacing="0"/>
        <w:rPr>
          <w:sz w:val="20"/>
          <w:szCs w:val="20"/>
        </w:rPr>
      </w:pPr>
      <w:r w:rsidRPr="004038C5">
        <w:rPr>
          <w:szCs w:val="20"/>
        </w:rPr>
        <w:t xml:space="preserve">P.S. L’analisi dei testi pervenuti nei 23 concorsi fin qui espletati ci ha permesso di constatare l’uso di parole non propriamente dialettali. Ci permettiamo di comunicare, per quanto riguarda la Romagna nord-occidentale (Forlì, Ravenna, Faenza, Lugo, </w:t>
      </w:r>
      <w:r w:rsidRPr="004038C5">
        <w:rPr>
          <w:sz w:val="20"/>
          <w:szCs w:val="20"/>
        </w:rPr>
        <w:t>Imola), che su internet è consultabile un vocabolario dall’italiano al dialetto</w:t>
      </w:r>
    </w:p>
    <w:p w:rsidR="004038C5" w:rsidRPr="004038C5" w:rsidRDefault="004038C5" w:rsidP="004038C5">
      <w:pPr>
        <w:pStyle w:val="NormaleWeb"/>
        <w:spacing w:after="0" w:afterAutospacing="0"/>
        <w:rPr>
          <w:sz w:val="20"/>
          <w:szCs w:val="20"/>
        </w:rPr>
      </w:pPr>
      <w:r w:rsidRPr="004038C5">
        <w:rPr>
          <w:sz w:val="20"/>
          <w:szCs w:val="20"/>
        </w:rPr>
        <w:t>Per entrare nel vocabolario occorre cliccare sul link seguente</w:t>
      </w:r>
      <w:r>
        <w:rPr>
          <w:sz w:val="20"/>
          <w:szCs w:val="20"/>
        </w:rPr>
        <w:t>:</w:t>
      </w:r>
      <w:r w:rsidRPr="004038C5">
        <w:rPr>
          <w:sz w:val="20"/>
          <w:szCs w:val="20"/>
        </w:rPr>
        <w:t xml:space="preserve"> </w:t>
      </w:r>
      <w:hyperlink r:id="rId4" w:history="1">
        <w:r w:rsidRPr="004038C5">
          <w:rPr>
            <w:rStyle w:val="Collegamentoipertestuale"/>
            <w:rFonts w:ascii="Arial" w:hAnsi="Arial" w:cs="Arial"/>
            <w:sz w:val="20"/>
            <w:szCs w:val="20"/>
          </w:rPr>
          <w:t>https://1drv.ms/w/s!ArZesoh5KmHHer_2kAvXQqe3VHc?e=IN3arH</w:t>
        </w:r>
      </w:hyperlink>
      <w:r w:rsidRPr="004038C5">
        <w:rPr>
          <w:sz w:val="20"/>
          <w:szCs w:val="20"/>
        </w:rPr>
        <w:t xml:space="preserve"> </w:t>
      </w:r>
    </w:p>
    <w:p w:rsidR="004038C5" w:rsidRPr="004038C5" w:rsidRDefault="004038C5" w:rsidP="004038C5">
      <w:pPr>
        <w:pStyle w:val="NormaleWeb"/>
        <w:spacing w:after="0" w:afterAutospacing="0"/>
        <w:rPr>
          <w:sz w:val="20"/>
          <w:szCs w:val="20"/>
        </w:rPr>
      </w:pPr>
      <w:r w:rsidRPr="004038C5">
        <w:rPr>
          <w:sz w:val="20"/>
          <w:szCs w:val="20"/>
        </w:rPr>
        <w:t xml:space="preserve">Informazioni : Enrico Berti Via Rio Rose 120 – 47032 </w:t>
      </w:r>
      <w:proofErr w:type="spellStart"/>
      <w:r w:rsidRPr="004038C5">
        <w:rPr>
          <w:sz w:val="20"/>
          <w:szCs w:val="20"/>
        </w:rPr>
        <w:t>Bertinoro</w:t>
      </w:r>
      <w:proofErr w:type="spellEnd"/>
      <w:r w:rsidRPr="004038C5">
        <w:rPr>
          <w:sz w:val="20"/>
          <w:szCs w:val="20"/>
        </w:rPr>
        <w:t xml:space="preserve"> (FC)</w:t>
      </w:r>
      <w:r>
        <w:rPr>
          <w:sz w:val="20"/>
          <w:szCs w:val="20"/>
        </w:rPr>
        <w:br/>
      </w:r>
      <w:r w:rsidRPr="004038C5">
        <w:rPr>
          <w:sz w:val="20"/>
          <w:szCs w:val="20"/>
        </w:rPr>
        <w:t xml:space="preserve">tel. 0543/445533 ore 12,30 - 14,30 e 19,30, 21,30 – </w:t>
      </w:r>
      <w:proofErr w:type="spellStart"/>
      <w:r w:rsidRPr="004038C5">
        <w:rPr>
          <w:sz w:val="20"/>
          <w:szCs w:val="20"/>
        </w:rPr>
        <w:t>cell</w:t>
      </w:r>
      <w:proofErr w:type="spellEnd"/>
      <w:r w:rsidRPr="004038C5">
        <w:rPr>
          <w:sz w:val="20"/>
          <w:szCs w:val="20"/>
        </w:rPr>
        <w:t xml:space="preserve">. 348 8437723 </w:t>
      </w:r>
    </w:p>
    <w:p w:rsidR="004038C5" w:rsidRPr="004038C5" w:rsidRDefault="004038C5" w:rsidP="004038C5">
      <w:pPr>
        <w:pStyle w:val="NormaleWeb"/>
        <w:spacing w:after="0" w:afterAutospacing="0"/>
        <w:rPr>
          <w:sz w:val="20"/>
          <w:szCs w:val="20"/>
        </w:rPr>
      </w:pPr>
      <w:r w:rsidRPr="004038C5">
        <w:rPr>
          <w:sz w:val="20"/>
          <w:szCs w:val="20"/>
        </w:rPr>
        <w:t xml:space="preserve">posta elettronica : </w:t>
      </w:r>
      <w:hyperlink r:id="rId5" w:history="1">
        <w:r w:rsidRPr="004038C5">
          <w:rPr>
            <w:rStyle w:val="Collegamentoipertestuale"/>
            <w:sz w:val="20"/>
            <w:szCs w:val="20"/>
          </w:rPr>
          <w:t>silvana.enrico.66@gmail.com</w:t>
        </w:r>
      </w:hyperlink>
      <w:r w:rsidRPr="004038C5">
        <w:rPr>
          <w:sz w:val="20"/>
          <w:szCs w:val="20"/>
        </w:rPr>
        <w:t xml:space="preserve"> </w:t>
      </w:r>
    </w:p>
    <w:p w:rsidR="00C47E9D" w:rsidRPr="004038C5" w:rsidRDefault="004038C5">
      <w:pPr>
        <w:rPr>
          <w:sz w:val="20"/>
          <w:szCs w:val="20"/>
        </w:rPr>
      </w:pPr>
    </w:p>
    <w:sectPr w:rsidR="00C47E9D" w:rsidRPr="004038C5" w:rsidSect="004038C5">
      <w:pgSz w:w="11906" w:h="16838"/>
      <w:pgMar w:top="680" w:right="624" w:bottom="680" w:left="62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038C5"/>
    <w:rsid w:val="000B2ADC"/>
    <w:rsid w:val="000B79E9"/>
    <w:rsid w:val="001D37B6"/>
    <w:rsid w:val="001E08DD"/>
    <w:rsid w:val="00202A7B"/>
    <w:rsid w:val="0025145D"/>
    <w:rsid w:val="002C7096"/>
    <w:rsid w:val="00343476"/>
    <w:rsid w:val="004038C5"/>
    <w:rsid w:val="00490D6F"/>
    <w:rsid w:val="005B1B5C"/>
    <w:rsid w:val="00734628"/>
    <w:rsid w:val="008E2F69"/>
    <w:rsid w:val="008F58FF"/>
    <w:rsid w:val="0093454B"/>
    <w:rsid w:val="00A03FC0"/>
    <w:rsid w:val="00A63AF0"/>
    <w:rsid w:val="00B73C73"/>
    <w:rsid w:val="00B868D8"/>
    <w:rsid w:val="00BE549C"/>
    <w:rsid w:val="00C9324D"/>
    <w:rsid w:val="00CC0146"/>
    <w:rsid w:val="00CE5960"/>
    <w:rsid w:val="00D81559"/>
    <w:rsid w:val="00D906EF"/>
    <w:rsid w:val="00DB04DA"/>
    <w:rsid w:val="00E61DAD"/>
    <w:rsid w:val="00E76420"/>
    <w:rsid w:val="00F35ACB"/>
    <w:rsid w:val="00F909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68D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038C5"/>
    <w:pPr>
      <w:spacing w:before="100" w:beforeAutospacing="1" w:after="100" w:afterAutospacing="1" w:line="240" w:lineRule="auto"/>
    </w:pPr>
    <w:rPr>
      <w:rFonts w:eastAsia="Times New Roman"/>
      <w:lang w:eastAsia="it-IT"/>
    </w:rPr>
  </w:style>
  <w:style w:type="character" w:styleId="Collegamentoipertestuale">
    <w:name w:val="Hyperlink"/>
    <w:basedOn w:val="Carpredefinitoparagrafo"/>
    <w:uiPriority w:val="99"/>
    <w:semiHidden/>
    <w:unhideWhenUsed/>
    <w:rsid w:val="004038C5"/>
    <w:rPr>
      <w:color w:val="0000FF"/>
      <w:u w:val="single"/>
    </w:rPr>
  </w:style>
</w:styles>
</file>

<file path=word/webSettings.xml><?xml version="1.0" encoding="utf-8"?>
<w:webSettings xmlns:r="http://schemas.openxmlformats.org/officeDocument/2006/relationships" xmlns:w="http://schemas.openxmlformats.org/wordprocessingml/2006/main">
  <w:divs>
    <w:div w:id="1626042797">
      <w:bodyDiv w:val="1"/>
      <w:marLeft w:val="0"/>
      <w:marRight w:val="0"/>
      <w:marTop w:val="0"/>
      <w:marBottom w:val="0"/>
      <w:divBdr>
        <w:top w:val="none" w:sz="0" w:space="0" w:color="auto"/>
        <w:left w:val="none" w:sz="0" w:space="0" w:color="auto"/>
        <w:bottom w:val="none" w:sz="0" w:space="0" w:color="auto"/>
        <w:right w:val="none" w:sz="0" w:space="0" w:color="auto"/>
      </w:divBdr>
      <w:divsChild>
        <w:div w:id="424149578">
          <w:marLeft w:val="0"/>
          <w:marRight w:val="0"/>
          <w:marTop w:val="0"/>
          <w:marBottom w:val="0"/>
          <w:divBdr>
            <w:top w:val="none" w:sz="0" w:space="0" w:color="auto"/>
            <w:left w:val="none" w:sz="0" w:space="0" w:color="auto"/>
            <w:bottom w:val="none" w:sz="0" w:space="0" w:color="auto"/>
            <w:right w:val="none" w:sz="0" w:space="0" w:color="auto"/>
          </w:divBdr>
          <w:divsChild>
            <w:div w:id="18024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ilvana.enrico.66@gmail.com" TargetMode="External"/><Relationship Id="rId4" Type="http://schemas.openxmlformats.org/officeDocument/2006/relationships/hyperlink" Target="https://1drv.ms/w/s!ArZesoh5KmHHer_2kAvXQqe3VHc?e=IN3arH"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470</Words>
  <Characters>2683</Characters>
  <Application>Microsoft Office Word</Application>
  <DocSecurity>0</DocSecurity>
  <Lines>22</Lines>
  <Paragraphs>6</Paragraphs>
  <ScaleCrop>false</ScaleCrop>
  <Company>HP</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2025-05-05T18:28:00Z</dcterms:created>
  <dcterms:modified xsi:type="dcterms:W3CDTF">2025-05-05T18:36:00Z</dcterms:modified>
</cp:coreProperties>
</file>